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CD" w:rsidRPr="000A1B1E" w:rsidRDefault="005F13CD" w:rsidP="005F13CD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1B1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DE866C" wp14:editId="3ED7C7B5">
            <wp:extent cx="524510" cy="643890"/>
            <wp:effectExtent l="19050" t="0" r="889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3CD" w:rsidRPr="00681BF6" w:rsidRDefault="005F13CD" w:rsidP="005F13CD">
      <w:pPr>
        <w:tabs>
          <w:tab w:val="left" w:pos="4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681BF6">
        <w:rPr>
          <w:rFonts w:ascii="Times New Roman" w:eastAsia="Calibri" w:hAnsi="Times New Roman" w:cs="Times New Roman"/>
          <w:b/>
          <w:caps/>
          <w:sz w:val="26"/>
          <w:szCs w:val="26"/>
        </w:rPr>
        <w:t>ЧЕЛЯБИНСКАЯ ОБЛАСТЬ</w:t>
      </w:r>
    </w:p>
    <w:p w:rsidR="005F13CD" w:rsidRPr="00681BF6" w:rsidRDefault="005F13CD" w:rsidP="005F13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  <w:lang w:eastAsia="ru-RU"/>
        </w:rPr>
      </w:pPr>
      <w:r w:rsidRPr="00681BF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Совет депутатов ШАБУРОВСКОГО СЕЛЬСКОГО ПОСЕЛЕНИЯ</w:t>
      </w:r>
    </w:p>
    <w:p w:rsidR="005F13CD" w:rsidRPr="00681BF6" w:rsidRDefault="005F13CD" w:rsidP="005F13CD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81BF6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Р Е Ш Е Н И Е </w:t>
      </w:r>
    </w:p>
    <w:p w:rsidR="005F13CD" w:rsidRPr="000A1B1E" w:rsidRDefault="005F13CD" w:rsidP="005F13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71548DC" wp14:editId="06992586">
                <wp:simplePos x="0" y="0"/>
                <wp:positionH relativeFrom="column">
                  <wp:posOffset>-635</wp:posOffset>
                </wp:positionH>
                <wp:positionV relativeFrom="paragraph">
                  <wp:posOffset>51434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63EDE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05pt,4.05pt" to="481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5F13CD" w:rsidRPr="000A1B1E" w:rsidRDefault="005F13CD" w:rsidP="005F13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«22</w:t>
      </w:r>
      <w:r w:rsidRPr="000A1B1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ноября</w:t>
      </w:r>
      <w:r w:rsidRPr="000A1B1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0A1B1E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62                                                             </w:t>
      </w:r>
      <w:r w:rsidRPr="000A1B1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с.Шабурово</w:t>
      </w:r>
      <w:proofErr w:type="spellEnd"/>
    </w:p>
    <w:p w:rsidR="005F13CD" w:rsidRPr="000A1B1E" w:rsidRDefault="005F13CD" w:rsidP="005F13CD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F13CD" w:rsidRPr="004E733D" w:rsidRDefault="005F13CD" w:rsidP="005F13CD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DokNai"/>
      <w:r w:rsidRPr="004E733D">
        <w:rPr>
          <w:rFonts w:ascii="Times New Roman" w:eastAsia="Times New Roman" w:hAnsi="Times New Roman" w:cs="Times New Roman"/>
          <w:sz w:val="24"/>
          <w:szCs w:val="24"/>
          <w:lang w:eastAsia="zh-CN"/>
        </w:rPr>
        <w:t>О назначении членов конкурсной комиссии</w:t>
      </w:r>
    </w:p>
    <w:p w:rsidR="005F13CD" w:rsidRPr="004E733D" w:rsidRDefault="005F13CD" w:rsidP="005F13CD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33D">
        <w:rPr>
          <w:rFonts w:ascii="Times New Roman" w:eastAsia="Times New Roman" w:hAnsi="Times New Roman" w:cs="Times New Roman"/>
          <w:sz w:val="24"/>
          <w:szCs w:val="24"/>
          <w:lang w:eastAsia="zh-CN"/>
        </w:rPr>
        <w:t>по отбору кандидатур на должность главы</w:t>
      </w:r>
    </w:p>
    <w:p w:rsidR="005F13CD" w:rsidRPr="004E733D" w:rsidRDefault="005F13CD" w:rsidP="005F13CD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4E733D">
        <w:rPr>
          <w:rFonts w:ascii="Times New Roman" w:eastAsia="Times New Roman" w:hAnsi="Times New Roman" w:cs="Times New Roman"/>
          <w:sz w:val="24"/>
          <w:szCs w:val="24"/>
          <w:lang w:eastAsia="zh-CN"/>
        </w:rPr>
        <w:t>Шабуровского</w:t>
      </w:r>
      <w:proofErr w:type="spellEnd"/>
      <w:r w:rsidRPr="004E73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4E733D">
        <w:rPr>
          <w:rFonts w:ascii="Times New Roman" w:eastAsia="Times New Roman" w:hAnsi="Times New Roman" w:cs="Times New Roman"/>
          <w:sz w:val="24"/>
          <w:szCs w:val="24"/>
          <w:lang w:eastAsia="zh-CN"/>
        </w:rPr>
        <w:t>Каслинского</w:t>
      </w:r>
      <w:proofErr w:type="spellEnd"/>
    </w:p>
    <w:p w:rsidR="005F13CD" w:rsidRDefault="005F13CD" w:rsidP="005F13CD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3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района </w:t>
      </w:r>
      <w:bookmarkEnd w:id="0"/>
      <w:r w:rsidRPr="004E733D">
        <w:rPr>
          <w:rFonts w:ascii="Times New Roman" w:eastAsia="Times New Roman" w:hAnsi="Times New Roman" w:cs="Times New Roman"/>
          <w:sz w:val="24"/>
          <w:szCs w:val="24"/>
          <w:lang w:eastAsia="zh-CN"/>
        </w:rPr>
        <w:t>Челябинской области</w:t>
      </w:r>
    </w:p>
    <w:p w:rsidR="005F13CD" w:rsidRPr="004E733D" w:rsidRDefault="005F13CD" w:rsidP="005F13CD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F13CD" w:rsidRPr="004E733D" w:rsidRDefault="005F13CD" w:rsidP="005F1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73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со статьями 35, 36 Федерального закона от 06.10.2003 г. № 131-ФЗ «Об общих принципах организации местного самоуправления в Российской Федерации», Законом Челябинской области от 11.06.2015 г. № 189-ЗО </w:t>
      </w:r>
      <w:r w:rsidRPr="004E733D">
        <w:rPr>
          <w:rFonts w:ascii="Times New Roman" w:eastAsia="Calibri" w:hAnsi="Times New Roman" w:cs="Times New Roman"/>
          <w:sz w:val="24"/>
          <w:szCs w:val="24"/>
        </w:rPr>
        <w:t>«О некоторых вопросах правового регулирования организации местного самоуправления в Челябинской области»</w:t>
      </w:r>
      <w:r w:rsidRPr="004E73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руководствуясь Уставом </w:t>
      </w:r>
      <w:proofErr w:type="spellStart"/>
      <w:r w:rsidRPr="004E733D">
        <w:rPr>
          <w:rFonts w:ascii="Times New Roman" w:eastAsia="Calibri" w:hAnsi="Times New Roman" w:cs="Times New Roman"/>
          <w:color w:val="000000"/>
          <w:sz w:val="24"/>
          <w:szCs w:val="24"/>
        </w:rPr>
        <w:t>Шабуровского</w:t>
      </w:r>
      <w:proofErr w:type="spellEnd"/>
      <w:r w:rsidRPr="004E73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и Положением о порядке проведения конкурса по отбору кандидатур на должность главы </w:t>
      </w:r>
      <w:proofErr w:type="spellStart"/>
      <w:r w:rsidRPr="004E733D">
        <w:rPr>
          <w:rFonts w:ascii="Times New Roman" w:eastAsia="Calibri" w:hAnsi="Times New Roman" w:cs="Times New Roman"/>
          <w:color w:val="000000"/>
          <w:sz w:val="24"/>
          <w:szCs w:val="24"/>
        </w:rPr>
        <w:t>Шабуровского</w:t>
      </w:r>
      <w:proofErr w:type="spellEnd"/>
      <w:r w:rsidRPr="004E73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4E733D">
        <w:rPr>
          <w:rFonts w:ascii="Times New Roman" w:eastAsia="Calibri" w:hAnsi="Times New Roman" w:cs="Times New Roman"/>
          <w:color w:val="000000"/>
          <w:sz w:val="24"/>
          <w:szCs w:val="24"/>
        </w:rPr>
        <w:t>Каслинского</w:t>
      </w:r>
      <w:proofErr w:type="spellEnd"/>
      <w:r w:rsidRPr="004E73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Челябинской области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утвержденным решением Совета депутатов 19.11.2021 № 58 </w:t>
      </w:r>
    </w:p>
    <w:p w:rsidR="005F13CD" w:rsidRPr="004E733D" w:rsidRDefault="005F13CD" w:rsidP="005F1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13CD" w:rsidRPr="004E733D" w:rsidRDefault="005F13CD" w:rsidP="005F13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733D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 w:rsidRPr="004E733D">
        <w:rPr>
          <w:rFonts w:ascii="Times New Roman" w:eastAsia="Calibri" w:hAnsi="Times New Roman" w:cs="Times New Roman"/>
          <w:b/>
          <w:sz w:val="24"/>
          <w:szCs w:val="24"/>
        </w:rPr>
        <w:t>Шабуровского</w:t>
      </w:r>
      <w:proofErr w:type="spellEnd"/>
      <w:r w:rsidRPr="004E733D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РЕШАЕТ:</w:t>
      </w:r>
    </w:p>
    <w:p w:rsidR="005F13CD" w:rsidRPr="004E733D" w:rsidRDefault="005F13CD" w:rsidP="005F13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F13CD" w:rsidRPr="004E733D" w:rsidRDefault="005F13CD" w:rsidP="005F13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3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Назначить членами конкурсной комиссии по отбору кандидатур на должность главы </w:t>
      </w:r>
      <w:proofErr w:type="spellStart"/>
      <w:r w:rsidRPr="004E733D">
        <w:rPr>
          <w:rFonts w:ascii="Times New Roman" w:eastAsia="Times New Roman" w:hAnsi="Times New Roman" w:cs="Times New Roman"/>
          <w:sz w:val="24"/>
          <w:szCs w:val="24"/>
          <w:lang w:eastAsia="zh-CN"/>
        </w:rPr>
        <w:t>Шабуровского</w:t>
      </w:r>
      <w:proofErr w:type="spellEnd"/>
      <w:r w:rsidRPr="004E73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Pr="004E733D">
        <w:rPr>
          <w:rFonts w:ascii="Times New Roman" w:eastAsia="Times New Roman" w:hAnsi="Times New Roman" w:cs="Times New Roman"/>
          <w:sz w:val="24"/>
          <w:szCs w:val="24"/>
          <w:lang w:eastAsia="zh-CN"/>
        </w:rPr>
        <w:t>Каслинского</w:t>
      </w:r>
      <w:proofErr w:type="spellEnd"/>
      <w:r w:rsidRPr="004E73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района Челябинской области:</w:t>
      </w:r>
    </w:p>
    <w:p w:rsidR="005F13CD" w:rsidRPr="00AA0155" w:rsidRDefault="005F13CD" w:rsidP="005F13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3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</w:t>
      </w:r>
      <w:proofErr w:type="spellStart"/>
      <w:r w:rsidRPr="00AA01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Базуеву</w:t>
      </w:r>
      <w:proofErr w:type="spellEnd"/>
      <w:r w:rsidRPr="00AA01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Тамару Николаевну</w:t>
      </w:r>
      <w:r w:rsidRPr="00AA01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депутата от избирательного округа № 5;</w:t>
      </w:r>
    </w:p>
    <w:p w:rsidR="005F13CD" w:rsidRPr="00AA0155" w:rsidRDefault="005F13CD" w:rsidP="005F13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01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 </w:t>
      </w:r>
      <w:proofErr w:type="spellStart"/>
      <w:r w:rsidRPr="00AA01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Миндагулову</w:t>
      </w:r>
      <w:proofErr w:type="spellEnd"/>
      <w:r w:rsidRPr="00AA01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Светлану Александровну</w:t>
      </w:r>
      <w:r w:rsidRPr="00AA01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депутата от избирательного округа № 6;</w:t>
      </w:r>
    </w:p>
    <w:p w:rsidR="005F13CD" w:rsidRPr="004E733D" w:rsidRDefault="005F13CD" w:rsidP="005F13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01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</w:t>
      </w:r>
      <w:r w:rsidRPr="00AA015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Лебедеву Светлану Анатольевну</w:t>
      </w:r>
      <w:r w:rsidRPr="00AA015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депутата от избирательного</w:t>
      </w:r>
      <w:r w:rsidRPr="004E73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округа № 10. </w:t>
      </w:r>
    </w:p>
    <w:p w:rsidR="005F13CD" w:rsidRPr="004E733D" w:rsidRDefault="005F13CD" w:rsidP="005F13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73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2. Настоящее решение вступает в силу с момента его подписания. </w:t>
      </w:r>
    </w:p>
    <w:p w:rsidR="005F13CD" w:rsidRPr="004E733D" w:rsidRDefault="005F13CD" w:rsidP="005F13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F13CD" w:rsidRPr="004E733D" w:rsidRDefault="005F13CD" w:rsidP="005F13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F13CD" w:rsidRPr="004E733D" w:rsidRDefault="005F13CD" w:rsidP="005F13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733D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5F13CD" w:rsidRPr="004E733D" w:rsidRDefault="005F13CD" w:rsidP="005F13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E733D">
        <w:rPr>
          <w:rFonts w:ascii="Times New Roman" w:eastAsia="Calibri" w:hAnsi="Times New Roman" w:cs="Times New Roman"/>
          <w:sz w:val="24"/>
          <w:szCs w:val="24"/>
        </w:rPr>
        <w:t>Шабуровского</w:t>
      </w:r>
      <w:proofErr w:type="spellEnd"/>
      <w:r w:rsidRPr="004E733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Pr="004E733D">
        <w:rPr>
          <w:rFonts w:ascii="Times New Roman" w:eastAsia="Calibri" w:hAnsi="Times New Roman" w:cs="Times New Roman"/>
          <w:sz w:val="24"/>
          <w:szCs w:val="24"/>
        </w:rPr>
        <w:tab/>
      </w:r>
      <w:r w:rsidRPr="004E733D">
        <w:rPr>
          <w:rFonts w:ascii="Times New Roman" w:eastAsia="Calibri" w:hAnsi="Times New Roman" w:cs="Times New Roman"/>
          <w:sz w:val="24"/>
          <w:szCs w:val="24"/>
        </w:rPr>
        <w:tab/>
      </w:r>
      <w:r w:rsidRPr="004E733D">
        <w:rPr>
          <w:rFonts w:ascii="Times New Roman" w:eastAsia="Calibri" w:hAnsi="Times New Roman" w:cs="Times New Roman"/>
          <w:sz w:val="24"/>
          <w:szCs w:val="24"/>
        </w:rPr>
        <w:tab/>
      </w:r>
      <w:r w:rsidRPr="004E733D">
        <w:rPr>
          <w:rFonts w:ascii="Times New Roman" w:eastAsia="Calibri" w:hAnsi="Times New Roman" w:cs="Times New Roman"/>
          <w:sz w:val="24"/>
          <w:szCs w:val="24"/>
        </w:rPr>
        <w:tab/>
      </w:r>
      <w:r w:rsidRPr="004E733D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proofErr w:type="spellStart"/>
      <w:r w:rsidRPr="004E733D">
        <w:rPr>
          <w:rFonts w:ascii="Times New Roman" w:eastAsia="Calibri" w:hAnsi="Times New Roman" w:cs="Times New Roman"/>
          <w:sz w:val="24"/>
          <w:szCs w:val="24"/>
        </w:rPr>
        <w:t>С.А.Миндагулова</w:t>
      </w:r>
      <w:proofErr w:type="spellEnd"/>
    </w:p>
    <w:p w:rsidR="005F13CD" w:rsidRPr="004E733D" w:rsidRDefault="005F13CD" w:rsidP="005F13CD">
      <w:pPr>
        <w:ind w:firstLine="709"/>
        <w:rPr>
          <w:sz w:val="24"/>
          <w:szCs w:val="24"/>
        </w:rPr>
      </w:pPr>
    </w:p>
    <w:p w:rsidR="005F13CD" w:rsidRPr="004E733D" w:rsidRDefault="005F13CD" w:rsidP="005F13CD">
      <w:pPr>
        <w:ind w:firstLine="709"/>
        <w:rPr>
          <w:sz w:val="24"/>
          <w:szCs w:val="24"/>
        </w:rPr>
      </w:pPr>
    </w:p>
    <w:p w:rsidR="005F13CD" w:rsidRPr="004E733D" w:rsidRDefault="005F13CD" w:rsidP="005F13CD">
      <w:pPr>
        <w:rPr>
          <w:sz w:val="24"/>
          <w:szCs w:val="24"/>
        </w:rPr>
      </w:pPr>
    </w:p>
    <w:p w:rsidR="005F13CD" w:rsidRPr="004E733D" w:rsidRDefault="005F13CD" w:rsidP="005F13CD">
      <w:pPr>
        <w:rPr>
          <w:sz w:val="24"/>
          <w:szCs w:val="24"/>
        </w:rPr>
      </w:pPr>
    </w:p>
    <w:p w:rsidR="00E67F23" w:rsidRDefault="00E67F23">
      <w:bookmarkStart w:id="1" w:name="_GoBack"/>
      <w:bookmarkEnd w:id="1"/>
    </w:p>
    <w:sectPr w:rsidR="00E67F23" w:rsidSect="00E46124">
      <w:pgSz w:w="11906" w:h="16838"/>
      <w:pgMar w:top="426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76"/>
    <w:rsid w:val="00402C76"/>
    <w:rsid w:val="005F13CD"/>
    <w:rsid w:val="00E6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9A4A8-C922-44EB-AB39-8121B1B4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3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2021-11-23T04:31:00Z</dcterms:created>
  <dcterms:modified xsi:type="dcterms:W3CDTF">2021-11-23T04:31:00Z</dcterms:modified>
</cp:coreProperties>
</file>